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1C" w:rsidRPr="00172508" w:rsidRDefault="00241B1C" w:rsidP="00241B1C">
      <w:pPr>
        <w:rPr>
          <w:b/>
          <w:sz w:val="32"/>
          <w:szCs w:val="32"/>
        </w:rPr>
      </w:pPr>
      <w:proofErr w:type="spellStart"/>
      <w:r w:rsidRPr="00172508">
        <w:rPr>
          <w:b/>
          <w:sz w:val="32"/>
          <w:szCs w:val="32"/>
        </w:rPr>
        <w:t>Како</w:t>
      </w:r>
      <w:proofErr w:type="spellEnd"/>
      <w:r w:rsidRPr="00172508">
        <w:rPr>
          <w:b/>
          <w:sz w:val="32"/>
          <w:szCs w:val="32"/>
        </w:rPr>
        <w:t xml:space="preserve"> Anzac </w:t>
      </w:r>
      <w:proofErr w:type="spellStart"/>
      <w:r w:rsidRPr="00172508">
        <w:rPr>
          <w:b/>
          <w:sz w:val="32"/>
          <w:szCs w:val="32"/>
        </w:rPr>
        <w:t>Ден</w:t>
      </w:r>
      <w:proofErr w:type="spellEnd"/>
      <w:r w:rsidRPr="00172508">
        <w:rPr>
          <w:b/>
          <w:sz w:val="32"/>
          <w:szCs w:val="32"/>
        </w:rPr>
        <w:t xml:space="preserve"> </w:t>
      </w:r>
      <w:proofErr w:type="spellStart"/>
      <w:r w:rsidRPr="00172508">
        <w:rPr>
          <w:b/>
          <w:sz w:val="32"/>
          <w:szCs w:val="32"/>
        </w:rPr>
        <w:t>обединува</w:t>
      </w:r>
      <w:proofErr w:type="spellEnd"/>
      <w:r w:rsidRPr="00172508">
        <w:rPr>
          <w:b/>
          <w:sz w:val="32"/>
          <w:szCs w:val="32"/>
        </w:rPr>
        <w:t xml:space="preserve"> </w:t>
      </w:r>
      <w:proofErr w:type="spellStart"/>
      <w:r w:rsidRPr="00172508">
        <w:rPr>
          <w:b/>
          <w:sz w:val="32"/>
          <w:szCs w:val="32"/>
        </w:rPr>
        <w:t>Австралија</w:t>
      </w:r>
      <w:proofErr w:type="spellEnd"/>
      <w:r w:rsidRPr="00172508">
        <w:rPr>
          <w:b/>
          <w:sz w:val="32"/>
          <w:szCs w:val="32"/>
        </w:rPr>
        <w:t xml:space="preserve"> и </w:t>
      </w:r>
      <w:proofErr w:type="spellStart"/>
      <w:r w:rsidRPr="00172508">
        <w:rPr>
          <w:b/>
          <w:sz w:val="32"/>
          <w:szCs w:val="32"/>
        </w:rPr>
        <w:t>Македонија</w:t>
      </w:r>
      <w:proofErr w:type="spellEnd"/>
    </w:p>
    <w:p w:rsidR="005961E7" w:rsidRPr="005961E7" w:rsidRDefault="005961E7" w:rsidP="00241B1C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Виктор Бивел</w:t>
      </w:r>
    </w:p>
    <w:p w:rsidR="00241B1C" w:rsidRPr="0080379A" w:rsidRDefault="000E3C38" w:rsidP="00241B1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Вели многу дека </w:t>
      </w:r>
      <w:r w:rsidR="00241B1C" w:rsidRPr="0080379A">
        <w:rPr>
          <w:sz w:val="28"/>
          <w:szCs w:val="28"/>
          <w:lang w:val="mk-MK"/>
        </w:rPr>
        <w:t xml:space="preserve">во 2015 година, на 100-годишнината од Галиполи, може да има делови на Anzac Денот приказна која се релативно непозната или малку истражени, </w:t>
      </w:r>
      <w:r w:rsidR="004B2BE2" w:rsidRPr="0080379A">
        <w:rPr>
          <w:sz w:val="28"/>
          <w:szCs w:val="28"/>
          <w:lang w:val="mk-MK"/>
        </w:rPr>
        <w:t xml:space="preserve">ама има. </w:t>
      </w:r>
      <w:r w:rsidR="00241B1C" w:rsidRPr="0080379A">
        <w:rPr>
          <w:sz w:val="28"/>
          <w:szCs w:val="28"/>
          <w:lang w:val="mk-MK"/>
        </w:rPr>
        <w:t>Еден од овие се многу и изненадувачки силни врски помеѓу Австралија и Македонија, меѓу австралискиот народ и македонскиот народ.</w:t>
      </w:r>
    </w:p>
    <w:p w:rsidR="00241B1C" w:rsidRPr="0080379A" w:rsidRDefault="00241B1C" w:rsidP="00241B1C">
      <w:pPr>
        <w:rPr>
          <w:sz w:val="28"/>
          <w:szCs w:val="28"/>
          <w:lang w:val="mk-MK"/>
        </w:rPr>
      </w:pPr>
      <w:r w:rsidRPr="0080379A">
        <w:rPr>
          <w:sz w:val="28"/>
          <w:szCs w:val="28"/>
          <w:lang w:val="mk-MK"/>
        </w:rPr>
        <w:t xml:space="preserve">Клучен </w:t>
      </w:r>
      <w:r w:rsidR="008F5F75" w:rsidRPr="0080379A">
        <w:rPr>
          <w:sz w:val="28"/>
          <w:szCs w:val="28"/>
          <w:lang w:val="mk-MK"/>
        </w:rPr>
        <w:t xml:space="preserve">врска </w:t>
      </w:r>
      <w:r w:rsidRPr="0080379A">
        <w:rPr>
          <w:sz w:val="28"/>
          <w:szCs w:val="28"/>
          <w:lang w:val="mk-MK"/>
        </w:rPr>
        <w:t xml:space="preserve">е дека Кемал Ататурк, командант на турската војска, кој го порази на ANZACS и </w:t>
      </w:r>
      <w:r w:rsidR="00AA6511" w:rsidRPr="0080379A">
        <w:rPr>
          <w:rStyle w:val="hps"/>
          <w:sz w:val="28"/>
          <w:szCs w:val="28"/>
          <w:lang w:val="mk-MK"/>
        </w:rPr>
        <w:t>отиде за да</w:t>
      </w:r>
      <w:r w:rsidR="00AA6511" w:rsidRPr="0080379A">
        <w:rPr>
          <w:rStyle w:val="shorttext"/>
          <w:sz w:val="28"/>
          <w:szCs w:val="28"/>
          <w:lang w:val="mk-MK"/>
        </w:rPr>
        <w:t xml:space="preserve"> </w:t>
      </w:r>
      <w:r w:rsidR="00AA6511" w:rsidRPr="0080379A">
        <w:rPr>
          <w:rStyle w:val="hps"/>
          <w:sz w:val="28"/>
          <w:szCs w:val="28"/>
          <w:lang w:val="mk-MK"/>
        </w:rPr>
        <w:t>се воспостави</w:t>
      </w:r>
      <w:r w:rsidR="00AA6511" w:rsidRPr="0080379A">
        <w:rPr>
          <w:rStyle w:val="shorttext"/>
          <w:sz w:val="28"/>
          <w:szCs w:val="28"/>
          <w:lang w:val="mk-MK"/>
        </w:rPr>
        <w:t xml:space="preserve"> </w:t>
      </w:r>
      <w:r w:rsidR="00AA6511" w:rsidRPr="0080379A">
        <w:rPr>
          <w:rStyle w:val="hps"/>
          <w:sz w:val="28"/>
          <w:szCs w:val="28"/>
          <w:lang w:val="mk-MK"/>
        </w:rPr>
        <w:t>модерна Турција</w:t>
      </w:r>
      <w:r w:rsidRPr="0080379A">
        <w:rPr>
          <w:sz w:val="28"/>
          <w:szCs w:val="28"/>
          <w:lang w:val="mk-MK"/>
        </w:rPr>
        <w:t>, беше роден и израснал во Македонија. Тој е роден во Солун во 1881 година, во тогашна Отоманската Македонија.</w:t>
      </w:r>
    </w:p>
    <w:p w:rsidR="00241B1C" w:rsidRPr="0080379A" w:rsidRDefault="00241B1C" w:rsidP="00241B1C">
      <w:pPr>
        <w:rPr>
          <w:sz w:val="28"/>
          <w:szCs w:val="28"/>
          <w:lang w:val="mk-MK"/>
        </w:rPr>
      </w:pPr>
      <w:r w:rsidRPr="0080379A">
        <w:rPr>
          <w:sz w:val="28"/>
          <w:szCs w:val="28"/>
          <w:lang w:val="mk-MK"/>
        </w:rPr>
        <w:t xml:space="preserve">До тогаш Македонија била под турска </w:t>
      </w:r>
      <w:r w:rsidR="00A778F6" w:rsidRPr="0080379A">
        <w:rPr>
          <w:sz w:val="28"/>
          <w:szCs w:val="28"/>
          <w:lang w:val="mk-MK"/>
        </w:rPr>
        <w:t xml:space="preserve">бласт </w:t>
      </w:r>
      <w:r w:rsidRPr="0080379A">
        <w:rPr>
          <w:sz w:val="28"/>
          <w:szCs w:val="28"/>
          <w:lang w:val="mk-MK"/>
        </w:rPr>
        <w:t xml:space="preserve">за околу 490 години, и семејството на Ататурк имаше корени во Македонија. Неговиот </w:t>
      </w:r>
      <w:r w:rsidR="00A778F6" w:rsidRPr="0080379A">
        <w:rPr>
          <w:sz w:val="28"/>
          <w:szCs w:val="28"/>
          <w:lang w:val="mk-MK"/>
        </w:rPr>
        <w:t xml:space="preserve">татовско </w:t>
      </w:r>
      <w:r w:rsidRPr="0080379A">
        <w:rPr>
          <w:sz w:val="28"/>
          <w:szCs w:val="28"/>
          <w:lang w:val="mk-MK"/>
        </w:rPr>
        <w:t xml:space="preserve">дедо </w:t>
      </w:r>
      <w:r w:rsidR="00A778F6" w:rsidRPr="0080379A">
        <w:rPr>
          <w:sz w:val="28"/>
          <w:szCs w:val="28"/>
          <w:lang w:val="mk-MK"/>
        </w:rPr>
        <w:t xml:space="preserve">беше </w:t>
      </w:r>
      <w:r w:rsidRPr="0080379A">
        <w:rPr>
          <w:sz w:val="28"/>
          <w:szCs w:val="28"/>
          <w:lang w:val="mk-MK"/>
        </w:rPr>
        <w:t xml:space="preserve">од селото Коџаџик, </w:t>
      </w:r>
      <w:r w:rsidR="004544A4" w:rsidRPr="0080379A">
        <w:rPr>
          <w:sz w:val="28"/>
          <w:szCs w:val="28"/>
          <w:lang w:val="mk-MK"/>
        </w:rPr>
        <w:t>и</w:t>
      </w:r>
      <w:r w:rsidRPr="0080379A">
        <w:rPr>
          <w:sz w:val="28"/>
          <w:szCs w:val="28"/>
          <w:lang w:val="mk-MK"/>
        </w:rPr>
        <w:t xml:space="preserve"> за три години, како дел од неговата обука</w:t>
      </w:r>
      <w:r w:rsidR="004544A4" w:rsidRPr="0080379A">
        <w:rPr>
          <w:sz w:val="28"/>
          <w:szCs w:val="28"/>
          <w:lang w:val="mk-MK"/>
        </w:rPr>
        <w:t>,</w:t>
      </w:r>
      <w:r w:rsidRPr="0080379A">
        <w:rPr>
          <w:sz w:val="28"/>
          <w:szCs w:val="28"/>
          <w:lang w:val="mk-MK"/>
        </w:rPr>
        <w:t xml:space="preserve"> Ататурк присуствуваше на </w:t>
      </w:r>
      <w:r w:rsidR="00A16C31" w:rsidRPr="0080379A">
        <w:rPr>
          <w:rStyle w:val="hps"/>
          <w:sz w:val="28"/>
          <w:szCs w:val="28"/>
          <w:lang w:val="mk-MK"/>
        </w:rPr>
        <w:t>воената академија во</w:t>
      </w:r>
      <w:r w:rsidR="00A16C31" w:rsidRPr="0080379A">
        <w:rPr>
          <w:rStyle w:val="shorttext"/>
          <w:sz w:val="28"/>
          <w:szCs w:val="28"/>
          <w:lang w:val="mk-MK"/>
        </w:rPr>
        <w:t xml:space="preserve"> </w:t>
      </w:r>
      <w:r w:rsidR="00A16C31" w:rsidRPr="0080379A">
        <w:rPr>
          <w:rStyle w:val="hps"/>
          <w:sz w:val="28"/>
          <w:szCs w:val="28"/>
          <w:lang w:val="mk-MK"/>
        </w:rPr>
        <w:t>Битола.</w:t>
      </w:r>
      <w:r w:rsidR="00A16C31" w:rsidRPr="0080379A">
        <w:rPr>
          <w:sz w:val="28"/>
          <w:szCs w:val="28"/>
          <w:lang w:val="mk-MK"/>
        </w:rPr>
        <w:t xml:space="preserve"> </w:t>
      </w:r>
      <w:r w:rsidRPr="0080379A">
        <w:rPr>
          <w:sz w:val="28"/>
          <w:szCs w:val="28"/>
          <w:lang w:val="mk-MK"/>
        </w:rPr>
        <w:t>Овие денови Солун е во Грција и двете Коџаџик и Битола се наоѓаат во Република Македонија.</w:t>
      </w:r>
    </w:p>
    <w:p w:rsidR="00241B1C" w:rsidRPr="0080379A" w:rsidRDefault="00241B1C" w:rsidP="00241B1C">
      <w:pPr>
        <w:rPr>
          <w:sz w:val="28"/>
          <w:szCs w:val="28"/>
          <w:lang w:val="mk-MK"/>
        </w:rPr>
      </w:pPr>
      <w:r w:rsidRPr="0080379A">
        <w:rPr>
          <w:sz w:val="28"/>
          <w:szCs w:val="28"/>
          <w:lang w:val="mk-MK"/>
        </w:rPr>
        <w:t>Овие територијалните промени се случи со балканските војни во 1912 и 1913 годин</w:t>
      </w:r>
      <w:r w:rsidR="002C437E" w:rsidRPr="0080379A">
        <w:rPr>
          <w:sz w:val="28"/>
          <w:szCs w:val="28"/>
          <w:lang w:val="mk-MK"/>
        </w:rPr>
        <w:t>и</w:t>
      </w:r>
      <w:r w:rsidRPr="0080379A">
        <w:rPr>
          <w:sz w:val="28"/>
          <w:szCs w:val="28"/>
          <w:lang w:val="mk-MK"/>
        </w:rPr>
        <w:t>, кога Отоманската Македонија е поделена меѓу Грција, Србија и Бугарија. До тогаш Ататурк беше командант на турската војска и видов услу</w:t>
      </w:r>
      <w:r w:rsidR="00A63804" w:rsidRPr="0080379A">
        <w:rPr>
          <w:sz w:val="28"/>
          <w:szCs w:val="28"/>
          <w:lang w:val="mk-MK"/>
        </w:rPr>
        <w:t>ж</w:t>
      </w:r>
      <w:r w:rsidRPr="0080379A">
        <w:rPr>
          <w:sz w:val="28"/>
          <w:szCs w:val="28"/>
          <w:lang w:val="mk-MK"/>
        </w:rPr>
        <w:t>и во двете војни.</w:t>
      </w:r>
    </w:p>
    <w:p w:rsidR="00241B1C" w:rsidRPr="0080379A" w:rsidRDefault="00241B1C" w:rsidP="00241B1C">
      <w:pPr>
        <w:rPr>
          <w:sz w:val="28"/>
          <w:szCs w:val="28"/>
          <w:lang w:val="mk-MK"/>
        </w:rPr>
      </w:pPr>
      <w:r w:rsidRPr="0080379A">
        <w:rPr>
          <w:sz w:val="28"/>
          <w:szCs w:val="28"/>
          <w:lang w:val="mk-MK"/>
        </w:rPr>
        <w:t>Во Првата балканска војна, неговата улога е да се брани на полуостровот Галиполи. Така би можело да биде дека искуството стекнато одбрана на териториите на Турција во Македонија и Тракија му помогна да го порази ANZACS само две години подоцна.</w:t>
      </w:r>
    </w:p>
    <w:p w:rsidR="00241B1C" w:rsidRPr="0080379A" w:rsidRDefault="00241B1C" w:rsidP="00241B1C">
      <w:pPr>
        <w:rPr>
          <w:sz w:val="28"/>
          <w:szCs w:val="28"/>
          <w:lang w:val="mk-MK"/>
        </w:rPr>
      </w:pPr>
      <w:r w:rsidRPr="0080379A">
        <w:rPr>
          <w:sz w:val="28"/>
          <w:szCs w:val="28"/>
          <w:lang w:val="mk-MK"/>
        </w:rPr>
        <w:t>Османлиите изгуби</w:t>
      </w:r>
      <w:r w:rsidR="003B63C1" w:rsidRPr="0080379A">
        <w:rPr>
          <w:sz w:val="28"/>
          <w:szCs w:val="28"/>
          <w:lang w:val="mk-MK"/>
        </w:rPr>
        <w:t>е</w:t>
      </w:r>
      <w:r w:rsidRPr="0080379A">
        <w:rPr>
          <w:sz w:val="28"/>
          <w:szCs w:val="28"/>
          <w:lang w:val="mk-MK"/>
        </w:rPr>
        <w:t xml:space="preserve"> Првата балканска војна и Ататурк видов Солун, заедно со половина од територијата на Македонија, да падне на грчката војска. Тој, исто така, видов Коџаџик и Битола падне на српската армија. </w:t>
      </w:r>
      <w:r w:rsidR="003B63C1" w:rsidRPr="0080379A">
        <w:rPr>
          <w:sz w:val="28"/>
          <w:szCs w:val="28"/>
          <w:lang w:val="mk-MK"/>
        </w:rPr>
        <w:t>Н</w:t>
      </w:r>
      <w:r w:rsidRPr="0080379A">
        <w:rPr>
          <w:sz w:val="28"/>
          <w:szCs w:val="28"/>
          <w:lang w:val="mk-MK"/>
        </w:rPr>
        <w:t xml:space="preserve">е е тешко да се замисли дека тој може да се почувствува губење на неговото родно место </w:t>
      </w:r>
      <w:r w:rsidR="00293B8C" w:rsidRPr="0080379A">
        <w:rPr>
          <w:sz w:val="28"/>
          <w:szCs w:val="28"/>
          <w:lang w:val="mk-MK"/>
        </w:rPr>
        <w:t>е толку тешко како мајчин Македонци, кои биле родени таму.</w:t>
      </w:r>
    </w:p>
    <w:p w:rsidR="00241B1C" w:rsidRPr="002434CA" w:rsidRDefault="00241B1C" w:rsidP="00241B1C">
      <w:pPr>
        <w:rPr>
          <w:sz w:val="28"/>
          <w:szCs w:val="28"/>
          <w:lang w:val="mk-MK"/>
        </w:rPr>
      </w:pPr>
      <w:r w:rsidRPr="002434CA">
        <w:rPr>
          <w:sz w:val="28"/>
          <w:szCs w:val="28"/>
          <w:lang w:val="mk-MK"/>
        </w:rPr>
        <w:lastRenderedPageBreak/>
        <w:t xml:space="preserve">Турција дава уште една силна врска помеѓу Австралија и Македонија, како главни ден на сеќавање на двете земји </w:t>
      </w:r>
      <w:r w:rsidR="007B549E" w:rsidRPr="0080379A">
        <w:rPr>
          <w:rStyle w:val="hps"/>
          <w:sz w:val="28"/>
          <w:szCs w:val="28"/>
          <w:lang w:val="mk-MK"/>
        </w:rPr>
        <w:t>доаѓа од</w:t>
      </w:r>
      <w:r w:rsidR="002118E5" w:rsidRPr="0080379A">
        <w:rPr>
          <w:rStyle w:val="hps"/>
          <w:sz w:val="28"/>
          <w:szCs w:val="28"/>
          <w:lang w:val="mk-MK"/>
        </w:rPr>
        <w:t xml:space="preserve"> нивниот</w:t>
      </w:r>
      <w:r w:rsidR="002118E5" w:rsidRPr="0080379A">
        <w:rPr>
          <w:rStyle w:val="shorttext"/>
          <w:sz w:val="28"/>
          <w:szCs w:val="28"/>
          <w:lang w:val="mk-MK"/>
        </w:rPr>
        <w:t xml:space="preserve"> </w:t>
      </w:r>
      <w:r w:rsidR="002118E5" w:rsidRPr="0080379A">
        <w:rPr>
          <w:rStyle w:val="hps"/>
          <w:sz w:val="28"/>
          <w:szCs w:val="28"/>
          <w:lang w:val="mk-MK"/>
        </w:rPr>
        <w:t>воен пораз</w:t>
      </w:r>
      <w:r w:rsidR="002118E5" w:rsidRPr="0080379A">
        <w:rPr>
          <w:rStyle w:val="shorttext"/>
          <w:sz w:val="28"/>
          <w:szCs w:val="28"/>
          <w:lang w:val="mk-MK"/>
        </w:rPr>
        <w:t xml:space="preserve"> </w:t>
      </w:r>
      <w:r w:rsidR="002118E5" w:rsidRPr="0080379A">
        <w:rPr>
          <w:rStyle w:val="hps"/>
          <w:sz w:val="28"/>
          <w:szCs w:val="28"/>
          <w:lang w:val="mk-MK"/>
        </w:rPr>
        <w:t>од Турција.</w:t>
      </w:r>
    </w:p>
    <w:p w:rsidR="00241B1C" w:rsidRPr="009A32F0" w:rsidRDefault="00D235AB" w:rsidP="00D235AB">
      <w:pPr>
        <w:rPr>
          <w:sz w:val="28"/>
          <w:szCs w:val="28"/>
          <w:lang w:val="mk-MK"/>
        </w:rPr>
      </w:pPr>
      <w:r w:rsidRPr="0080379A">
        <w:rPr>
          <w:rStyle w:val="hps"/>
          <w:sz w:val="28"/>
          <w:szCs w:val="28"/>
          <w:lang w:val="mk-MK"/>
        </w:rPr>
        <w:t>Луѓето понекогаш</w:t>
      </w:r>
      <w:r w:rsidRPr="0080379A">
        <w:rPr>
          <w:sz w:val="28"/>
          <w:szCs w:val="28"/>
          <w:lang w:val="mk-MK"/>
        </w:rPr>
        <w:t xml:space="preserve"> </w:t>
      </w:r>
      <w:r w:rsidRPr="0080379A">
        <w:rPr>
          <w:rStyle w:val="hps"/>
          <w:sz w:val="28"/>
          <w:szCs w:val="28"/>
          <w:lang w:val="mk-MK"/>
        </w:rPr>
        <w:t>се забележи</w:t>
      </w:r>
      <w:r w:rsidRPr="0080379A">
        <w:rPr>
          <w:sz w:val="28"/>
          <w:szCs w:val="28"/>
          <w:lang w:val="mk-MK"/>
        </w:rPr>
        <w:t xml:space="preserve"> </w:t>
      </w:r>
      <w:r w:rsidRPr="0080379A">
        <w:rPr>
          <w:rStyle w:val="hps"/>
          <w:sz w:val="28"/>
          <w:szCs w:val="28"/>
          <w:lang w:val="mk-MK"/>
        </w:rPr>
        <w:t>дека е</w:t>
      </w:r>
      <w:r w:rsidRPr="0080379A">
        <w:rPr>
          <w:sz w:val="28"/>
          <w:szCs w:val="28"/>
          <w:lang w:val="mk-MK"/>
        </w:rPr>
        <w:t xml:space="preserve"> </w:t>
      </w:r>
      <w:r w:rsidRPr="0080379A">
        <w:rPr>
          <w:rStyle w:val="hps"/>
          <w:sz w:val="28"/>
          <w:szCs w:val="28"/>
          <w:lang w:val="mk-MK"/>
        </w:rPr>
        <w:t>чудно што</w:t>
      </w:r>
      <w:r w:rsidRPr="0080379A">
        <w:rPr>
          <w:sz w:val="28"/>
          <w:szCs w:val="28"/>
          <w:lang w:val="mk-MK"/>
        </w:rPr>
        <w:t xml:space="preserve"> </w:t>
      </w:r>
      <w:r w:rsidRPr="0080379A">
        <w:rPr>
          <w:rStyle w:val="hps"/>
          <w:sz w:val="28"/>
          <w:szCs w:val="28"/>
          <w:lang w:val="mk-MK"/>
        </w:rPr>
        <w:t>Австралијците</w:t>
      </w:r>
      <w:r w:rsidRPr="0080379A">
        <w:rPr>
          <w:sz w:val="28"/>
          <w:szCs w:val="28"/>
          <w:lang w:val="mk-MK"/>
        </w:rPr>
        <w:t xml:space="preserve"> </w:t>
      </w:r>
      <w:r w:rsidRPr="0080379A">
        <w:rPr>
          <w:rStyle w:val="hps"/>
          <w:sz w:val="28"/>
          <w:szCs w:val="28"/>
          <w:lang w:val="mk-MK"/>
        </w:rPr>
        <w:t>направија</w:t>
      </w:r>
      <w:r w:rsidRPr="0080379A">
        <w:rPr>
          <w:sz w:val="28"/>
          <w:szCs w:val="28"/>
          <w:lang w:val="mk-MK"/>
        </w:rPr>
        <w:t xml:space="preserve"> </w:t>
      </w:r>
      <w:r w:rsidRPr="0080379A">
        <w:rPr>
          <w:rStyle w:val="hps"/>
          <w:sz w:val="28"/>
          <w:szCs w:val="28"/>
          <w:lang w:val="mk-MK"/>
        </w:rPr>
        <w:t>воен пораз на</w:t>
      </w:r>
      <w:r w:rsidRPr="0080379A">
        <w:rPr>
          <w:sz w:val="28"/>
          <w:szCs w:val="28"/>
          <w:lang w:val="mk-MK"/>
        </w:rPr>
        <w:t xml:space="preserve"> </w:t>
      </w:r>
      <w:r w:rsidRPr="0080379A">
        <w:rPr>
          <w:rStyle w:val="hps"/>
          <w:sz w:val="28"/>
          <w:szCs w:val="28"/>
          <w:lang w:val="mk-MK"/>
        </w:rPr>
        <w:t>камен-темелник</w:t>
      </w:r>
      <w:r w:rsidRPr="0080379A">
        <w:rPr>
          <w:sz w:val="28"/>
          <w:szCs w:val="28"/>
          <w:lang w:val="mk-MK"/>
        </w:rPr>
        <w:t xml:space="preserve"> </w:t>
      </w:r>
      <w:r w:rsidRPr="0080379A">
        <w:rPr>
          <w:rStyle w:val="hps"/>
          <w:sz w:val="28"/>
          <w:szCs w:val="28"/>
          <w:lang w:val="mk-MK"/>
        </w:rPr>
        <w:t>на нивната национална</w:t>
      </w:r>
      <w:r w:rsidRPr="0080379A">
        <w:rPr>
          <w:sz w:val="28"/>
          <w:szCs w:val="28"/>
          <w:lang w:val="mk-MK"/>
        </w:rPr>
        <w:t xml:space="preserve"> </w:t>
      </w:r>
      <w:r w:rsidRPr="0080379A">
        <w:rPr>
          <w:rStyle w:val="hps"/>
          <w:sz w:val="28"/>
          <w:szCs w:val="28"/>
          <w:lang w:val="mk-MK"/>
        </w:rPr>
        <w:t>комеморации</w:t>
      </w:r>
      <w:r w:rsidRPr="0080379A">
        <w:rPr>
          <w:sz w:val="28"/>
          <w:szCs w:val="28"/>
          <w:lang w:val="mk-MK"/>
        </w:rPr>
        <w:t xml:space="preserve">, но Македонците </w:t>
      </w:r>
      <w:r w:rsidRPr="0080379A">
        <w:rPr>
          <w:rStyle w:val="hps"/>
          <w:sz w:val="28"/>
          <w:szCs w:val="28"/>
          <w:lang w:val="mk-MK"/>
        </w:rPr>
        <w:t>се исто така</w:t>
      </w:r>
      <w:r w:rsidRPr="0080379A">
        <w:rPr>
          <w:sz w:val="28"/>
          <w:szCs w:val="28"/>
          <w:lang w:val="mk-MK"/>
        </w:rPr>
        <w:t xml:space="preserve"> </w:t>
      </w:r>
      <w:r w:rsidRPr="0080379A">
        <w:rPr>
          <w:rStyle w:val="hps"/>
          <w:sz w:val="28"/>
          <w:szCs w:val="28"/>
          <w:lang w:val="mk-MK"/>
        </w:rPr>
        <w:t>чудно</w:t>
      </w:r>
      <w:r w:rsidRPr="0080379A">
        <w:rPr>
          <w:sz w:val="28"/>
          <w:szCs w:val="28"/>
          <w:lang w:val="mk-MK"/>
        </w:rPr>
        <w:t xml:space="preserve"> </w:t>
      </w:r>
      <w:r w:rsidRPr="0080379A">
        <w:rPr>
          <w:rStyle w:val="hps"/>
          <w:sz w:val="28"/>
          <w:szCs w:val="28"/>
          <w:lang w:val="mk-MK"/>
        </w:rPr>
        <w:t>во овој</w:t>
      </w:r>
      <w:r w:rsidRPr="0080379A">
        <w:rPr>
          <w:sz w:val="28"/>
          <w:szCs w:val="28"/>
          <w:lang w:val="mk-MK"/>
        </w:rPr>
        <w:t xml:space="preserve"> </w:t>
      </w:r>
      <w:r w:rsidRPr="0080379A">
        <w:rPr>
          <w:rStyle w:val="hps"/>
          <w:sz w:val="28"/>
          <w:szCs w:val="28"/>
          <w:lang w:val="mk-MK"/>
        </w:rPr>
        <w:t xml:space="preserve">ист начин. </w:t>
      </w:r>
      <w:r w:rsidRPr="002434CA">
        <w:rPr>
          <w:sz w:val="28"/>
          <w:szCs w:val="28"/>
          <w:lang w:val="mk-MK"/>
        </w:rPr>
        <w:t xml:space="preserve"> </w:t>
      </w:r>
      <w:r w:rsidR="00241B1C" w:rsidRPr="009A32F0">
        <w:rPr>
          <w:sz w:val="28"/>
          <w:szCs w:val="28"/>
          <w:lang w:val="mk-MK"/>
        </w:rPr>
        <w:t xml:space="preserve">Дека и воените порази беа против Турција и беа само 12 години разлика прави </w:t>
      </w:r>
      <w:r w:rsidR="00D4756B" w:rsidRPr="009A32F0">
        <w:rPr>
          <w:sz w:val="28"/>
          <w:szCs w:val="28"/>
          <w:lang w:val="mk-MK"/>
        </w:rPr>
        <w:t>совпаѓањето</w:t>
      </w:r>
      <w:r w:rsidR="00241B1C" w:rsidRPr="009A32F0">
        <w:rPr>
          <w:sz w:val="28"/>
          <w:szCs w:val="28"/>
          <w:lang w:val="mk-MK"/>
        </w:rPr>
        <w:t xml:space="preserve"> уште </w:t>
      </w:r>
      <w:r w:rsidR="00241C1B" w:rsidRPr="009A32F0">
        <w:rPr>
          <w:sz w:val="28"/>
          <w:szCs w:val="28"/>
          <w:lang w:val="mk-MK"/>
        </w:rPr>
        <w:t>извонреден</w:t>
      </w:r>
      <w:r w:rsidR="00241B1C" w:rsidRPr="009A32F0">
        <w:rPr>
          <w:sz w:val="28"/>
          <w:szCs w:val="28"/>
          <w:lang w:val="mk-MK"/>
        </w:rPr>
        <w:t>.</w:t>
      </w:r>
    </w:p>
    <w:p w:rsidR="00241B1C" w:rsidRPr="009A32F0" w:rsidRDefault="00241B1C" w:rsidP="00241B1C">
      <w:pPr>
        <w:rPr>
          <w:sz w:val="28"/>
          <w:szCs w:val="28"/>
          <w:lang w:val="mk-MK"/>
        </w:rPr>
      </w:pPr>
      <w:r w:rsidRPr="009A32F0">
        <w:rPr>
          <w:sz w:val="28"/>
          <w:szCs w:val="28"/>
          <w:lang w:val="mk-MK"/>
        </w:rPr>
        <w:t xml:space="preserve">Илинденското востание, или само Илинден, е именуван по ден Свети Илија и се празнува на 2 август, денот кога во 1903 година кога македонскиот народ ја започна својата </w:t>
      </w:r>
      <w:r w:rsidR="00815853" w:rsidRPr="009A32F0">
        <w:rPr>
          <w:sz w:val="28"/>
          <w:szCs w:val="28"/>
          <w:lang w:val="mk-MK"/>
        </w:rPr>
        <w:t xml:space="preserve">обид за </w:t>
      </w:r>
      <w:r w:rsidRPr="009A32F0">
        <w:rPr>
          <w:sz w:val="28"/>
          <w:szCs w:val="28"/>
          <w:lang w:val="mk-MK"/>
        </w:rPr>
        <w:t xml:space="preserve">независност по векови отоманско владеење. Востанието беше </w:t>
      </w:r>
      <w:r w:rsidR="00054311" w:rsidRPr="0080379A">
        <w:rPr>
          <w:sz w:val="28"/>
          <w:szCs w:val="28"/>
          <w:lang w:val="mk-MK"/>
        </w:rPr>
        <w:t xml:space="preserve">изготвуван </w:t>
      </w:r>
      <w:r w:rsidRPr="009A32F0">
        <w:rPr>
          <w:sz w:val="28"/>
          <w:szCs w:val="28"/>
          <w:lang w:val="mk-MK"/>
        </w:rPr>
        <w:t xml:space="preserve">за 10 години со </w:t>
      </w:r>
      <w:r w:rsidR="00632F64" w:rsidRPr="0080379A">
        <w:rPr>
          <w:sz w:val="28"/>
          <w:szCs w:val="28"/>
          <w:lang w:val="mk-MK"/>
        </w:rPr>
        <w:t>нинто</w:t>
      </w:r>
      <w:r w:rsidR="00632F64" w:rsidRPr="009A32F0">
        <w:rPr>
          <w:sz w:val="28"/>
          <w:szCs w:val="28"/>
          <w:lang w:val="mk-MK"/>
        </w:rPr>
        <w:t xml:space="preserve"> </w:t>
      </w:r>
      <w:r w:rsidR="00632F64" w:rsidRPr="0080379A">
        <w:rPr>
          <w:sz w:val="28"/>
          <w:szCs w:val="28"/>
          <w:lang w:val="mk-MK"/>
        </w:rPr>
        <w:t xml:space="preserve">средиште </w:t>
      </w:r>
      <w:r w:rsidRPr="009A32F0">
        <w:rPr>
          <w:sz w:val="28"/>
          <w:szCs w:val="28"/>
          <w:lang w:val="mk-MK"/>
        </w:rPr>
        <w:t>во Солун, додека, како што се случува, Ататурк растев. Востанието имаше широка поддршка од матичната Македонци и го достигна својот зенит во градот Крушево која за 10 дена стана независно Крушевската Република.</w:t>
      </w:r>
    </w:p>
    <w:p w:rsidR="00241B1C" w:rsidRPr="009A32F0" w:rsidRDefault="00241B1C" w:rsidP="00241B1C">
      <w:pPr>
        <w:rPr>
          <w:sz w:val="28"/>
          <w:szCs w:val="28"/>
          <w:lang w:val="mk-MK"/>
        </w:rPr>
      </w:pPr>
      <w:r w:rsidRPr="009A32F0">
        <w:rPr>
          <w:sz w:val="28"/>
          <w:szCs w:val="28"/>
          <w:lang w:val="mk-MK"/>
        </w:rPr>
        <w:t>Но, тоа беше толку добра како што доби. Османлиските одмазда беа веднаш и масивни. Крушево и уште 200 села, вкупно повеќе од 12,00</w:t>
      </w:r>
      <w:r w:rsidR="00990809" w:rsidRPr="0080379A">
        <w:rPr>
          <w:sz w:val="28"/>
          <w:szCs w:val="28"/>
          <w:lang w:val="mk-MK"/>
        </w:rPr>
        <w:t>0</w:t>
      </w:r>
      <w:r w:rsidRPr="009A32F0">
        <w:rPr>
          <w:sz w:val="28"/>
          <w:szCs w:val="28"/>
          <w:lang w:val="mk-MK"/>
        </w:rPr>
        <w:t xml:space="preserve"> куќи</w:t>
      </w:r>
      <w:r w:rsidR="00990809" w:rsidRPr="0080379A">
        <w:rPr>
          <w:sz w:val="28"/>
          <w:szCs w:val="28"/>
          <w:lang w:val="mk-MK"/>
        </w:rPr>
        <w:t>,</w:t>
      </w:r>
      <w:r w:rsidRPr="009A32F0">
        <w:rPr>
          <w:sz w:val="28"/>
          <w:szCs w:val="28"/>
          <w:lang w:val="mk-MK"/>
        </w:rPr>
        <w:t xml:space="preserve"> биле уништени. </w:t>
      </w:r>
      <w:r w:rsidR="00D71B98" w:rsidRPr="009A32F0">
        <w:rPr>
          <w:sz w:val="28"/>
          <w:szCs w:val="28"/>
          <w:lang w:val="mk-MK"/>
        </w:rPr>
        <w:t xml:space="preserve">Џефри Диксон и Мередит </w:t>
      </w:r>
      <w:r w:rsidR="00D71B98">
        <w:rPr>
          <w:sz w:val="28"/>
          <w:szCs w:val="28"/>
          <w:lang w:val="mk-MK"/>
        </w:rPr>
        <w:t>Са</w:t>
      </w:r>
      <w:r w:rsidR="00D71B98" w:rsidRPr="009A32F0">
        <w:rPr>
          <w:sz w:val="28"/>
          <w:szCs w:val="28"/>
          <w:lang w:val="mk-MK"/>
        </w:rPr>
        <w:t>k</w:t>
      </w:r>
      <w:r w:rsidR="00D71B98">
        <w:rPr>
          <w:sz w:val="28"/>
          <w:szCs w:val="28"/>
          <w:lang w:val="mk-MK"/>
        </w:rPr>
        <w:t>и</w:t>
      </w:r>
      <w:r w:rsidR="00D71B98" w:rsidRPr="009A32F0">
        <w:rPr>
          <w:sz w:val="28"/>
          <w:szCs w:val="28"/>
          <w:lang w:val="mk-MK"/>
        </w:rPr>
        <w:t>s во својата книга Водич за меѓудржавните војни - Испитување на граѓанските војни 1816 до 2014 година се стави број на смртни случаи на 8</w:t>
      </w:r>
      <w:r w:rsidR="00D71B98">
        <w:rPr>
          <w:sz w:val="28"/>
          <w:szCs w:val="28"/>
          <w:lang w:val="mk-MK"/>
        </w:rPr>
        <w:t>,</w:t>
      </w:r>
      <w:r w:rsidR="00D71B98" w:rsidRPr="009A32F0">
        <w:rPr>
          <w:sz w:val="28"/>
          <w:szCs w:val="28"/>
          <w:lang w:val="mk-MK"/>
        </w:rPr>
        <w:t>816.</w:t>
      </w:r>
    </w:p>
    <w:p w:rsidR="00241B1C" w:rsidRPr="009A32F0" w:rsidRDefault="00241B1C" w:rsidP="00241B1C">
      <w:pPr>
        <w:rPr>
          <w:sz w:val="28"/>
          <w:szCs w:val="28"/>
          <w:lang w:val="mk-MK"/>
        </w:rPr>
      </w:pPr>
      <w:r w:rsidRPr="009A32F0">
        <w:rPr>
          <w:sz w:val="28"/>
          <w:szCs w:val="28"/>
          <w:lang w:val="mk-MK"/>
        </w:rPr>
        <w:t xml:space="preserve">Уште една случајност е тоа што овие смртни случаи се слични на бројот на </w:t>
      </w:r>
      <w:r w:rsidR="00D21252" w:rsidRPr="0080379A">
        <w:rPr>
          <w:sz w:val="28"/>
          <w:szCs w:val="28"/>
          <w:lang w:val="mk-MK"/>
        </w:rPr>
        <w:t>А</w:t>
      </w:r>
      <w:r w:rsidRPr="009A32F0">
        <w:rPr>
          <w:sz w:val="28"/>
          <w:szCs w:val="28"/>
          <w:lang w:val="mk-MK"/>
        </w:rPr>
        <w:t>встралиските војници кои загинаа на Галиполи. Австралискиот комеморативен воен музеј вели дека 5482 Австралијци загинаа во акција. Рани и болести донесе конечната вкупно за 8709.</w:t>
      </w:r>
    </w:p>
    <w:p w:rsidR="006D3109" w:rsidRDefault="00241B1C" w:rsidP="00241B1C">
      <w:pPr>
        <w:rPr>
          <w:sz w:val="28"/>
          <w:szCs w:val="28"/>
          <w:lang w:val="mk-MK"/>
        </w:rPr>
      </w:pPr>
      <w:r w:rsidRPr="009A32F0">
        <w:rPr>
          <w:sz w:val="28"/>
          <w:szCs w:val="28"/>
          <w:lang w:val="mk-MK"/>
        </w:rPr>
        <w:t xml:space="preserve">Тие беа големи броеви за </w:t>
      </w:r>
      <w:r w:rsidR="005C08B6" w:rsidRPr="009A32F0">
        <w:rPr>
          <w:sz w:val="28"/>
          <w:szCs w:val="28"/>
          <w:lang w:val="mk-MK"/>
        </w:rPr>
        <w:t>нации</w:t>
      </w:r>
      <w:r w:rsidRPr="009A32F0">
        <w:rPr>
          <w:sz w:val="28"/>
          <w:szCs w:val="28"/>
          <w:lang w:val="mk-MK"/>
        </w:rPr>
        <w:t xml:space="preserve"> со мали </w:t>
      </w:r>
      <w:r w:rsidR="00CE2ECE" w:rsidRPr="0080379A">
        <w:rPr>
          <w:sz w:val="28"/>
          <w:szCs w:val="28"/>
          <w:lang w:val="mk-MK"/>
        </w:rPr>
        <w:t>населени</w:t>
      </w:r>
      <w:r w:rsidRPr="009A32F0">
        <w:rPr>
          <w:sz w:val="28"/>
          <w:szCs w:val="28"/>
          <w:lang w:val="mk-MK"/>
        </w:rPr>
        <w:t xml:space="preserve">. </w:t>
      </w:r>
      <w:r w:rsidR="00CF67D2" w:rsidRPr="0080379A">
        <w:rPr>
          <w:sz w:val="28"/>
          <w:szCs w:val="28"/>
          <w:lang w:val="mk-MK"/>
        </w:rPr>
        <w:t xml:space="preserve">Чувствителените </w:t>
      </w:r>
      <w:r w:rsidRPr="009A32F0">
        <w:rPr>
          <w:sz w:val="28"/>
          <w:szCs w:val="28"/>
          <w:lang w:val="mk-MK"/>
        </w:rPr>
        <w:t>околности околу овие смртни случаи - особено залудно губење на животи за Австралијци</w:t>
      </w:r>
      <w:r w:rsidR="007B6A91" w:rsidRPr="0080379A">
        <w:rPr>
          <w:sz w:val="28"/>
          <w:szCs w:val="28"/>
          <w:lang w:val="mk-MK"/>
        </w:rPr>
        <w:t>те</w:t>
      </w:r>
      <w:r w:rsidRPr="009A32F0">
        <w:rPr>
          <w:sz w:val="28"/>
          <w:szCs w:val="28"/>
          <w:lang w:val="mk-MK"/>
        </w:rPr>
        <w:t xml:space="preserve"> и неуспешниот обид за слобода на Македонците - дале овие што отпаднаа и настаните околу нив уште поголем </w:t>
      </w:r>
      <w:r w:rsidR="006B5007" w:rsidRPr="0080379A">
        <w:rPr>
          <w:sz w:val="28"/>
          <w:szCs w:val="28"/>
          <w:lang w:val="mk-MK"/>
        </w:rPr>
        <w:t>значење</w:t>
      </w:r>
      <w:r w:rsidR="00701A58" w:rsidRPr="0080379A">
        <w:rPr>
          <w:sz w:val="28"/>
          <w:szCs w:val="28"/>
          <w:lang w:val="mk-MK"/>
        </w:rPr>
        <w:t xml:space="preserve">. </w:t>
      </w:r>
    </w:p>
    <w:p w:rsidR="00241B1C" w:rsidRPr="0080379A" w:rsidRDefault="00241B1C" w:rsidP="00241B1C">
      <w:pPr>
        <w:rPr>
          <w:sz w:val="28"/>
          <w:szCs w:val="28"/>
          <w:lang w:val="mk-MK"/>
        </w:rPr>
      </w:pPr>
      <w:r w:rsidRPr="0080379A">
        <w:rPr>
          <w:sz w:val="28"/>
          <w:szCs w:val="28"/>
          <w:lang w:val="mk-MK"/>
        </w:rPr>
        <w:t xml:space="preserve">Па можеби и не е изненадувачки дека значењето на двата дена се зголеми со текот на времето. На Илинден, Македонците сега се </w:t>
      </w:r>
      <w:r w:rsidR="00E67633" w:rsidRPr="0080379A">
        <w:rPr>
          <w:sz w:val="28"/>
          <w:szCs w:val="28"/>
          <w:lang w:val="mk-MK"/>
        </w:rPr>
        <w:t>сеќаваат</w:t>
      </w:r>
      <w:r w:rsidRPr="0080379A">
        <w:rPr>
          <w:sz w:val="28"/>
          <w:szCs w:val="28"/>
          <w:lang w:val="mk-MK"/>
        </w:rPr>
        <w:t xml:space="preserve"> на сите Македонци кои паднаа за слобода во сите војни, исто како што </w:t>
      </w:r>
      <w:r w:rsidRPr="0080379A">
        <w:rPr>
          <w:sz w:val="28"/>
          <w:szCs w:val="28"/>
          <w:lang w:val="mk-MK"/>
        </w:rPr>
        <w:lastRenderedPageBreak/>
        <w:t>Австралијците се сеќаваат на сите Австралијци кои служеле и падна</w:t>
      </w:r>
      <w:r w:rsidR="0037731A" w:rsidRPr="0080379A">
        <w:rPr>
          <w:sz w:val="28"/>
          <w:szCs w:val="28"/>
          <w:lang w:val="mk-MK"/>
        </w:rPr>
        <w:t>а</w:t>
      </w:r>
      <w:r w:rsidRPr="0080379A">
        <w:rPr>
          <w:sz w:val="28"/>
          <w:szCs w:val="28"/>
          <w:lang w:val="mk-MK"/>
        </w:rPr>
        <w:t xml:space="preserve"> во сите војни.</w:t>
      </w:r>
    </w:p>
    <w:p w:rsidR="00241B1C" w:rsidRPr="0080379A" w:rsidRDefault="00241B1C" w:rsidP="00241B1C">
      <w:pPr>
        <w:rPr>
          <w:sz w:val="28"/>
          <w:szCs w:val="28"/>
          <w:lang w:val="mk-MK"/>
        </w:rPr>
      </w:pPr>
      <w:r w:rsidRPr="0080379A">
        <w:rPr>
          <w:sz w:val="28"/>
          <w:szCs w:val="28"/>
          <w:lang w:val="mk-MK"/>
        </w:rPr>
        <w:t xml:space="preserve">На македонскиот народ Илинден претставува борбата за слобода, самоопределување, и </w:t>
      </w:r>
      <w:r w:rsidR="001D4677" w:rsidRPr="0080379A">
        <w:rPr>
          <w:sz w:val="28"/>
          <w:szCs w:val="28"/>
          <w:lang w:val="mk-MK"/>
        </w:rPr>
        <w:t xml:space="preserve">државноста </w:t>
      </w:r>
      <w:r w:rsidRPr="0080379A">
        <w:rPr>
          <w:sz w:val="28"/>
          <w:szCs w:val="28"/>
          <w:lang w:val="mk-MK"/>
        </w:rPr>
        <w:t xml:space="preserve">во истиот начин </w:t>
      </w:r>
      <w:r w:rsidR="00AA3E5E" w:rsidRPr="0080379A">
        <w:rPr>
          <w:sz w:val="28"/>
          <w:szCs w:val="28"/>
          <w:lang w:val="mk-MK"/>
        </w:rPr>
        <w:t xml:space="preserve">дека за </w:t>
      </w:r>
      <w:r w:rsidRPr="0080379A">
        <w:rPr>
          <w:sz w:val="28"/>
          <w:szCs w:val="28"/>
          <w:lang w:val="mk-MK"/>
        </w:rPr>
        <w:t>Австралијците Anzac Денот претставува почитување на услугата и жртвува</w:t>
      </w:r>
      <w:r w:rsidR="002B6FBB" w:rsidRPr="0080379A">
        <w:rPr>
          <w:sz w:val="28"/>
          <w:szCs w:val="28"/>
          <w:lang w:val="mk-MK"/>
        </w:rPr>
        <w:t>нје</w:t>
      </w:r>
      <w:r w:rsidRPr="0080379A">
        <w:rPr>
          <w:sz w:val="28"/>
          <w:szCs w:val="28"/>
          <w:lang w:val="mk-MK"/>
        </w:rPr>
        <w:t xml:space="preserve">, важноста на другарување, како и изработка на австралиската </w:t>
      </w:r>
      <w:r w:rsidR="00844852" w:rsidRPr="0080379A">
        <w:rPr>
          <w:sz w:val="28"/>
          <w:szCs w:val="28"/>
          <w:lang w:val="mk-MK"/>
        </w:rPr>
        <w:t>државноста</w:t>
      </w:r>
      <w:r w:rsidRPr="0080379A">
        <w:rPr>
          <w:sz w:val="28"/>
          <w:szCs w:val="28"/>
          <w:lang w:val="mk-MK"/>
        </w:rPr>
        <w:t>.</w:t>
      </w:r>
    </w:p>
    <w:p w:rsidR="0062475E" w:rsidRPr="0080379A" w:rsidRDefault="00241B1C" w:rsidP="00241B1C">
      <w:pPr>
        <w:rPr>
          <w:sz w:val="28"/>
          <w:szCs w:val="28"/>
          <w:lang w:val="mk-MK"/>
        </w:rPr>
      </w:pPr>
      <w:r w:rsidRPr="0080379A">
        <w:rPr>
          <w:sz w:val="28"/>
          <w:szCs w:val="28"/>
          <w:lang w:val="mk-MK"/>
        </w:rPr>
        <w:t>Илинден е најважниот ден во македонската не</w:t>
      </w:r>
      <w:r w:rsidR="00676489" w:rsidRPr="0080379A">
        <w:rPr>
          <w:sz w:val="28"/>
          <w:szCs w:val="28"/>
          <w:lang w:val="mk-MK"/>
        </w:rPr>
        <w:t xml:space="preserve">побожен </w:t>
      </w:r>
      <w:r w:rsidRPr="0080379A">
        <w:rPr>
          <w:sz w:val="28"/>
          <w:szCs w:val="28"/>
          <w:lang w:val="mk-MK"/>
        </w:rPr>
        <w:t>календар како Anzac Денот е најважниот ден во Австрали</w:t>
      </w:r>
      <w:r w:rsidR="00CF6AC3" w:rsidRPr="0080379A">
        <w:rPr>
          <w:sz w:val="28"/>
          <w:szCs w:val="28"/>
          <w:lang w:val="mk-MK"/>
        </w:rPr>
        <w:t>анс</w:t>
      </w:r>
      <w:r w:rsidR="00365E83" w:rsidRPr="0080379A">
        <w:rPr>
          <w:sz w:val="28"/>
          <w:szCs w:val="28"/>
          <w:lang w:val="mk-MK"/>
        </w:rPr>
        <w:t xml:space="preserve">ката </w:t>
      </w:r>
      <w:r w:rsidRPr="0080379A">
        <w:rPr>
          <w:sz w:val="28"/>
          <w:szCs w:val="28"/>
          <w:lang w:val="mk-MK"/>
        </w:rPr>
        <w:t xml:space="preserve">секуларна календар. Австралијци и Македонци и одбележат трагичен воен пораз, и тоа го прават во чест на истите принципи, и на </w:t>
      </w:r>
      <w:r w:rsidR="00133EB8" w:rsidRPr="0080379A">
        <w:rPr>
          <w:sz w:val="28"/>
          <w:szCs w:val="28"/>
          <w:lang w:val="mk-MK"/>
        </w:rPr>
        <w:t>луѓето</w:t>
      </w:r>
      <w:r w:rsidRPr="0080379A">
        <w:rPr>
          <w:sz w:val="28"/>
          <w:szCs w:val="28"/>
          <w:lang w:val="mk-MK"/>
        </w:rPr>
        <w:t xml:space="preserve"> кој почина за нив.</w:t>
      </w:r>
    </w:p>
    <w:p w:rsidR="00A040CA" w:rsidRPr="0092732F" w:rsidRDefault="00A040CA" w:rsidP="00241B1C">
      <w:pPr>
        <w:rPr>
          <w:b/>
          <w:i/>
        </w:rPr>
      </w:pPr>
      <w:r w:rsidRPr="0092732F">
        <w:rPr>
          <w:b/>
          <w:i/>
        </w:rPr>
        <w:t xml:space="preserve">Copyright 2015 </w:t>
      </w:r>
    </w:p>
    <w:p w:rsidR="00DD4154" w:rsidRPr="0092732F" w:rsidRDefault="009A32F0" w:rsidP="00241B1C">
      <w:pPr>
        <w:rPr>
          <w:b/>
          <w:i/>
          <w:lang w:val="mk-MK"/>
        </w:rPr>
      </w:pPr>
      <w:r w:rsidRPr="0092732F">
        <w:rPr>
          <w:b/>
          <w:i/>
        </w:rPr>
        <w:t>Source: www.pollitecon.com</w:t>
      </w:r>
      <w:r w:rsidR="00DD4154" w:rsidRPr="0092732F">
        <w:rPr>
          <w:b/>
          <w:i/>
          <w:lang w:val="mk-MK"/>
        </w:rPr>
        <w:t xml:space="preserve"> </w:t>
      </w:r>
    </w:p>
    <w:sectPr w:rsidR="00DD4154" w:rsidRPr="0092732F" w:rsidSect="00CA110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1B1C"/>
    <w:rsid w:val="000422CB"/>
    <w:rsid w:val="00054311"/>
    <w:rsid w:val="000E3C38"/>
    <w:rsid w:val="00133EB8"/>
    <w:rsid w:val="00172508"/>
    <w:rsid w:val="001A6976"/>
    <w:rsid w:val="001D4677"/>
    <w:rsid w:val="002118E5"/>
    <w:rsid w:val="00241B1C"/>
    <w:rsid w:val="00241C1B"/>
    <w:rsid w:val="002434CA"/>
    <w:rsid w:val="00293B8C"/>
    <w:rsid w:val="002B6FBB"/>
    <w:rsid w:val="002C437E"/>
    <w:rsid w:val="00365E83"/>
    <w:rsid w:val="0037731A"/>
    <w:rsid w:val="003A7D47"/>
    <w:rsid w:val="003B63C1"/>
    <w:rsid w:val="004544A4"/>
    <w:rsid w:val="004A0ED7"/>
    <w:rsid w:val="004B2BE2"/>
    <w:rsid w:val="00524F0B"/>
    <w:rsid w:val="00534A6D"/>
    <w:rsid w:val="00557609"/>
    <w:rsid w:val="00571E19"/>
    <w:rsid w:val="005961E7"/>
    <w:rsid w:val="005C08B6"/>
    <w:rsid w:val="0063292D"/>
    <w:rsid w:val="00632F64"/>
    <w:rsid w:val="00650511"/>
    <w:rsid w:val="00676489"/>
    <w:rsid w:val="006B5007"/>
    <w:rsid w:val="006B74E9"/>
    <w:rsid w:val="006D3109"/>
    <w:rsid w:val="00701A58"/>
    <w:rsid w:val="007315DE"/>
    <w:rsid w:val="007529C0"/>
    <w:rsid w:val="007B549E"/>
    <w:rsid w:val="007B6A91"/>
    <w:rsid w:val="0080379A"/>
    <w:rsid w:val="00815853"/>
    <w:rsid w:val="00844852"/>
    <w:rsid w:val="008F5F75"/>
    <w:rsid w:val="0092732F"/>
    <w:rsid w:val="0095787D"/>
    <w:rsid w:val="00990809"/>
    <w:rsid w:val="009A32F0"/>
    <w:rsid w:val="00A02E20"/>
    <w:rsid w:val="00A040CA"/>
    <w:rsid w:val="00A16C31"/>
    <w:rsid w:val="00A456BF"/>
    <w:rsid w:val="00A63804"/>
    <w:rsid w:val="00A778F6"/>
    <w:rsid w:val="00AA3E5E"/>
    <w:rsid w:val="00AA6511"/>
    <w:rsid w:val="00B27F02"/>
    <w:rsid w:val="00B531C1"/>
    <w:rsid w:val="00B555B0"/>
    <w:rsid w:val="00CA110C"/>
    <w:rsid w:val="00CE2ECE"/>
    <w:rsid w:val="00CF67D2"/>
    <w:rsid w:val="00CF6AC3"/>
    <w:rsid w:val="00D21252"/>
    <w:rsid w:val="00D235AB"/>
    <w:rsid w:val="00D4756B"/>
    <w:rsid w:val="00D512FF"/>
    <w:rsid w:val="00D634A0"/>
    <w:rsid w:val="00D71B98"/>
    <w:rsid w:val="00DD4154"/>
    <w:rsid w:val="00E10AD4"/>
    <w:rsid w:val="00E14AFD"/>
    <w:rsid w:val="00E67633"/>
    <w:rsid w:val="00EB4454"/>
    <w:rsid w:val="00FC4473"/>
    <w:rsid w:val="00FC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A6511"/>
  </w:style>
  <w:style w:type="character" w:customStyle="1" w:styleId="hps">
    <w:name w:val="hps"/>
    <w:basedOn w:val="DefaultParagraphFont"/>
    <w:rsid w:val="00AA6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Computer_4</dc:creator>
  <cp:lastModifiedBy>Computer_4</cp:lastModifiedBy>
  <cp:revision>4</cp:revision>
  <dcterms:created xsi:type="dcterms:W3CDTF">2016-04-25T00:34:00Z</dcterms:created>
  <dcterms:modified xsi:type="dcterms:W3CDTF">2016-04-26T01:12:00Z</dcterms:modified>
</cp:coreProperties>
</file>